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9B" w:rsidRDefault="001E2A9B" w:rsidP="001E2A9B">
      <w:pPr>
        <w:jc w:val="center"/>
        <w:rPr>
          <w:rFonts w:ascii="Arial" w:hAnsi="Arial" w:cs="Arial"/>
          <w:sz w:val="24"/>
          <w:szCs w:val="24"/>
        </w:rPr>
      </w:pPr>
      <w:r w:rsidRPr="00D82A64">
        <w:rPr>
          <w:rFonts w:ascii="Arial" w:hAnsi="Arial" w:cs="Arial"/>
          <w:sz w:val="24"/>
          <w:szCs w:val="24"/>
        </w:rPr>
        <w:t>РОССИЙСКАЯ ФЕДЕРАЦИЯ</w:t>
      </w:r>
    </w:p>
    <w:p w:rsidR="008361CA" w:rsidRPr="00D82A64" w:rsidRDefault="008361CA" w:rsidP="008361CA">
      <w:pPr>
        <w:jc w:val="center"/>
        <w:rPr>
          <w:rFonts w:ascii="Arial" w:hAnsi="Arial" w:cs="Arial"/>
          <w:sz w:val="24"/>
          <w:szCs w:val="24"/>
        </w:rPr>
      </w:pPr>
      <w:r w:rsidRPr="00D82A64">
        <w:rPr>
          <w:rFonts w:ascii="Arial" w:hAnsi="Arial" w:cs="Arial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>ИЙ</w:t>
      </w:r>
      <w:r w:rsidRPr="00D82A64">
        <w:rPr>
          <w:rFonts w:ascii="Arial" w:hAnsi="Arial" w:cs="Arial"/>
          <w:sz w:val="24"/>
          <w:szCs w:val="24"/>
        </w:rPr>
        <w:t xml:space="preserve"> КРА</w:t>
      </w:r>
      <w:r>
        <w:rPr>
          <w:rFonts w:ascii="Arial" w:hAnsi="Arial" w:cs="Arial"/>
          <w:sz w:val="24"/>
          <w:szCs w:val="24"/>
        </w:rPr>
        <w:t>Й</w:t>
      </w:r>
      <w:r w:rsidRPr="008361CA">
        <w:rPr>
          <w:rFonts w:ascii="Arial" w:hAnsi="Arial" w:cs="Arial"/>
          <w:sz w:val="24"/>
          <w:szCs w:val="24"/>
        </w:rPr>
        <w:t xml:space="preserve"> </w:t>
      </w:r>
      <w:r w:rsidRPr="00D82A64">
        <w:rPr>
          <w:rFonts w:ascii="Arial" w:hAnsi="Arial" w:cs="Arial"/>
          <w:sz w:val="24"/>
          <w:szCs w:val="24"/>
        </w:rPr>
        <w:t>РЫБИНСК</w:t>
      </w:r>
      <w:r>
        <w:rPr>
          <w:rFonts w:ascii="Arial" w:hAnsi="Arial" w:cs="Arial"/>
          <w:sz w:val="24"/>
          <w:szCs w:val="24"/>
        </w:rPr>
        <w:t>ИЙ</w:t>
      </w:r>
      <w:r w:rsidRPr="00D82A64">
        <w:rPr>
          <w:rFonts w:ascii="Arial" w:hAnsi="Arial" w:cs="Arial"/>
          <w:sz w:val="24"/>
          <w:szCs w:val="24"/>
        </w:rPr>
        <w:t xml:space="preserve"> РАЙОН </w:t>
      </w:r>
    </w:p>
    <w:p w:rsidR="001E2A9B" w:rsidRPr="00D82A64" w:rsidRDefault="001E2A9B" w:rsidP="001E2A9B">
      <w:pPr>
        <w:jc w:val="center"/>
        <w:rPr>
          <w:rFonts w:ascii="Arial" w:hAnsi="Arial" w:cs="Arial"/>
          <w:sz w:val="24"/>
          <w:szCs w:val="24"/>
        </w:rPr>
      </w:pPr>
      <w:r w:rsidRPr="00D82A64">
        <w:rPr>
          <w:rFonts w:ascii="Arial" w:hAnsi="Arial" w:cs="Arial"/>
          <w:sz w:val="24"/>
          <w:szCs w:val="24"/>
        </w:rPr>
        <w:t>БОРОДИНСКИЙ СЕЛЬСКИЙ СОВЕТ ДЕПУТАТОВ</w:t>
      </w:r>
    </w:p>
    <w:p w:rsidR="001E2A9B" w:rsidRPr="00D82A64" w:rsidRDefault="001E2A9B" w:rsidP="001E2A9B">
      <w:pPr>
        <w:jc w:val="center"/>
        <w:rPr>
          <w:rFonts w:ascii="Arial" w:hAnsi="Arial" w:cs="Arial"/>
          <w:sz w:val="24"/>
          <w:szCs w:val="24"/>
        </w:rPr>
      </w:pPr>
    </w:p>
    <w:p w:rsidR="001E2A9B" w:rsidRPr="00D82A64" w:rsidRDefault="001E2A9B" w:rsidP="001E2A9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82A64">
        <w:rPr>
          <w:rFonts w:ascii="Arial" w:hAnsi="Arial" w:cs="Arial"/>
          <w:sz w:val="24"/>
          <w:szCs w:val="24"/>
        </w:rPr>
        <w:t>Р</w:t>
      </w:r>
      <w:proofErr w:type="gramEnd"/>
      <w:r w:rsidRPr="00D82A64">
        <w:rPr>
          <w:rFonts w:ascii="Arial" w:hAnsi="Arial" w:cs="Arial"/>
          <w:sz w:val="24"/>
          <w:szCs w:val="24"/>
        </w:rPr>
        <w:t xml:space="preserve"> Е Ш Е Н И Е </w:t>
      </w:r>
    </w:p>
    <w:p w:rsidR="001E2A9B" w:rsidRPr="00D82A64" w:rsidRDefault="001E2A9B" w:rsidP="001E2A9B">
      <w:pPr>
        <w:jc w:val="center"/>
        <w:rPr>
          <w:rFonts w:ascii="Arial" w:hAnsi="Arial" w:cs="Arial"/>
          <w:sz w:val="24"/>
          <w:szCs w:val="24"/>
        </w:rPr>
      </w:pPr>
    </w:p>
    <w:p w:rsidR="001E2A9B" w:rsidRPr="00D82A64" w:rsidRDefault="008361CA" w:rsidP="001E2A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1E2A9B" w:rsidRPr="00D82A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1E2A9B" w:rsidRPr="00D82A64">
        <w:rPr>
          <w:rFonts w:ascii="Arial" w:hAnsi="Arial" w:cs="Arial"/>
          <w:sz w:val="24"/>
          <w:szCs w:val="24"/>
        </w:rPr>
        <w:t>.2021</w:t>
      </w:r>
      <w:r w:rsidR="001E2A9B" w:rsidRPr="00D82A64">
        <w:rPr>
          <w:rFonts w:ascii="Arial" w:hAnsi="Arial" w:cs="Arial"/>
          <w:sz w:val="24"/>
          <w:szCs w:val="24"/>
        </w:rPr>
        <w:tab/>
      </w:r>
      <w:r w:rsidR="001E2A9B" w:rsidRPr="00D82A64">
        <w:rPr>
          <w:rFonts w:ascii="Arial" w:hAnsi="Arial" w:cs="Arial"/>
          <w:sz w:val="24"/>
          <w:szCs w:val="24"/>
        </w:rPr>
        <w:tab/>
      </w:r>
      <w:r w:rsidR="001E2A9B" w:rsidRPr="00D82A64">
        <w:rPr>
          <w:rFonts w:ascii="Arial" w:hAnsi="Arial" w:cs="Arial"/>
          <w:sz w:val="24"/>
          <w:szCs w:val="24"/>
        </w:rPr>
        <w:tab/>
      </w:r>
      <w:r w:rsidR="001E2A9B" w:rsidRPr="00D82A64">
        <w:rPr>
          <w:rFonts w:ascii="Arial" w:hAnsi="Arial" w:cs="Arial"/>
          <w:sz w:val="24"/>
          <w:szCs w:val="24"/>
        </w:rPr>
        <w:tab/>
        <w:t xml:space="preserve">       с. Бородино</w:t>
      </w:r>
      <w:r w:rsidR="001E2A9B" w:rsidRPr="00D82A64">
        <w:rPr>
          <w:rFonts w:ascii="Arial" w:hAnsi="Arial" w:cs="Arial"/>
          <w:sz w:val="24"/>
          <w:szCs w:val="24"/>
        </w:rPr>
        <w:tab/>
      </w:r>
      <w:r w:rsidR="001E2A9B" w:rsidRPr="00D82A64">
        <w:rPr>
          <w:rFonts w:ascii="Arial" w:hAnsi="Arial" w:cs="Arial"/>
          <w:sz w:val="24"/>
          <w:szCs w:val="24"/>
        </w:rPr>
        <w:tab/>
      </w:r>
      <w:r w:rsidR="001E2A9B" w:rsidRPr="00D82A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1E2A9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</w:t>
      </w:r>
      <w:r w:rsidR="001E2A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78</w:t>
      </w:r>
      <w:r w:rsidR="001E2A9B">
        <w:rPr>
          <w:rFonts w:ascii="Arial" w:hAnsi="Arial" w:cs="Arial"/>
          <w:sz w:val="24"/>
          <w:szCs w:val="24"/>
        </w:rPr>
        <w:t>Р</w:t>
      </w:r>
    </w:p>
    <w:p w:rsidR="001E2A9B" w:rsidRPr="00D82A64" w:rsidRDefault="001E2A9B" w:rsidP="001E2A9B">
      <w:pPr>
        <w:rPr>
          <w:rFonts w:ascii="Arial" w:hAnsi="Arial" w:cs="Arial"/>
          <w:sz w:val="24"/>
          <w:szCs w:val="24"/>
        </w:rPr>
      </w:pPr>
    </w:p>
    <w:p w:rsidR="001E2A9B" w:rsidRDefault="001E2A9B" w:rsidP="008361CA">
      <w:pPr>
        <w:shd w:val="clear" w:color="auto" w:fill="FFFFFF"/>
        <w:spacing w:before="264" w:line="322" w:lineRule="exact"/>
        <w:ind w:left="29" w:right="-18"/>
        <w:jc w:val="both"/>
        <w:rPr>
          <w:rFonts w:eastAsia="Times New Roman"/>
          <w:bCs/>
          <w:spacing w:val="-6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 внесении изменений и дополнений в решение Бородинского сельского Совета депутатов  от 20.09.2021 № 10-52Р «</w:t>
      </w:r>
      <w:r w:rsidRPr="00D82A64">
        <w:rPr>
          <w:rFonts w:ascii="Arial" w:eastAsia="Times New Roman" w:hAnsi="Arial" w:cs="Arial"/>
          <w:bCs/>
          <w:sz w:val="24"/>
          <w:szCs w:val="24"/>
        </w:rPr>
        <w:t xml:space="preserve">Об утверждении Положения о порядке </w:t>
      </w:r>
      <w:r w:rsidRPr="00D82A64">
        <w:rPr>
          <w:rFonts w:ascii="Arial" w:eastAsia="Times New Roman" w:hAnsi="Arial" w:cs="Arial"/>
          <w:bCs/>
          <w:spacing w:val="-6"/>
          <w:sz w:val="24"/>
          <w:szCs w:val="24"/>
        </w:rPr>
        <w:t>назначения и проведения опроса граждан</w:t>
      </w:r>
      <w:r>
        <w:rPr>
          <w:rFonts w:ascii="Arial" w:eastAsia="Times New Roman" w:hAnsi="Arial" w:cs="Arial"/>
          <w:bCs/>
          <w:spacing w:val="-6"/>
          <w:sz w:val="24"/>
          <w:szCs w:val="24"/>
        </w:rPr>
        <w:t>»</w:t>
      </w:r>
    </w:p>
    <w:p w:rsidR="001E2A9B" w:rsidRPr="00A72771" w:rsidRDefault="001E2A9B" w:rsidP="001E2A9B">
      <w:pPr>
        <w:shd w:val="clear" w:color="auto" w:fill="FFFFFF"/>
        <w:spacing w:before="264" w:line="322" w:lineRule="exact"/>
        <w:ind w:left="29" w:right="-18"/>
        <w:rPr>
          <w:sz w:val="24"/>
          <w:szCs w:val="24"/>
        </w:rPr>
      </w:pPr>
    </w:p>
    <w:p w:rsidR="001E2A9B" w:rsidRPr="00D954F4" w:rsidRDefault="001E2A9B" w:rsidP="001E2A9B">
      <w:pPr>
        <w:pStyle w:val="Default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proofErr w:type="gramStart"/>
      <w:r w:rsidRPr="00A72771">
        <w:rPr>
          <w:rFonts w:ascii="Arial" w:hAnsi="Arial" w:cs="Arial"/>
          <w:spacing w:val="-2"/>
        </w:rPr>
        <w:t xml:space="preserve">На основании статьи 31 Федерального закона от 06.10.2003 г. № 131-ФЗ «Об </w:t>
      </w:r>
      <w:r w:rsidRPr="00A72771">
        <w:rPr>
          <w:rFonts w:ascii="Arial" w:hAnsi="Arial" w:cs="Arial"/>
          <w:spacing w:val="-4"/>
        </w:rPr>
        <w:t xml:space="preserve">общих принципах организации местного самоуправления в Российской Федерации», </w:t>
      </w:r>
      <w:r w:rsidRPr="00A72771">
        <w:rPr>
          <w:rFonts w:ascii="Arial" w:hAnsi="Arial" w:cs="Arial"/>
          <w:spacing w:val="-1"/>
        </w:rPr>
        <w:t xml:space="preserve">Закона Красноярского края от 10.12.2020 № 10-4541 «Об отдельных вопросах </w:t>
      </w:r>
      <w:r w:rsidRPr="00A72771">
        <w:rPr>
          <w:rFonts w:ascii="Arial" w:hAnsi="Arial" w:cs="Arial"/>
        </w:rPr>
        <w:t>назначения и проведения опроса граждан в муниципальных образованиях</w:t>
      </w:r>
      <w:r>
        <w:rPr>
          <w:rFonts w:ascii="Arial" w:hAnsi="Arial" w:cs="Arial"/>
        </w:rPr>
        <w:t xml:space="preserve"> </w:t>
      </w:r>
      <w:r w:rsidRPr="00A72771">
        <w:rPr>
          <w:rFonts w:ascii="Arial" w:hAnsi="Arial" w:cs="Arial"/>
          <w:spacing w:val="-1"/>
        </w:rPr>
        <w:t>Красноярского края», в соответствии со статьей</w:t>
      </w:r>
      <w:r>
        <w:t xml:space="preserve"> 7,14 </w:t>
      </w:r>
      <w:r w:rsidRPr="00A72771">
        <w:rPr>
          <w:rFonts w:ascii="Arial" w:hAnsi="Arial" w:cs="Arial"/>
          <w:spacing w:val="-2"/>
        </w:rPr>
        <w:t xml:space="preserve">Устава </w:t>
      </w:r>
      <w:r>
        <w:rPr>
          <w:rFonts w:ascii="Arial" w:hAnsi="Arial" w:cs="Arial"/>
        </w:rPr>
        <w:t>Бородин</w:t>
      </w:r>
      <w:r w:rsidRPr="00D954F4">
        <w:rPr>
          <w:rFonts w:ascii="Arial" w:hAnsi="Arial" w:cs="Arial"/>
        </w:rPr>
        <w:t>ского сельсовета</w:t>
      </w:r>
      <w:r w:rsidR="00877FF9">
        <w:rPr>
          <w:rFonts w:ascii="Arial" w:hAnsi="Arial" w:cs="Arial"/>
        </w:rPr>
        <w:t>, учитывая Заключение  юридической экспертизы</w:t>
      </w:r>
      <w:r w:rsidR="002E2E8E">
        <w:rPr>
          <w:rFonts w:ascii="Arial" w:hAnsi="Arial" w:cs="Arial"/>
        </w:rPr>
        <w:t xml:space="preserve"> МНПА управления территориальной политики Губернатора Красноярского края, </w:t>
      </w:r>
      <w:r>
        <w:rPr>
          <w:rFonts w:ascii="Arial" w:hAnsi="Arial" w:cs="Arial"/>
        </w:rPr>
        <w:t>Бородин</w:t>
      </w:r>
      <w:r w:rsidRPr="00D954F4">
        <w:rPr>
          <w:rFonts w:ascii="Arial" w:hAnsi="Arial" w:cs="Arial"/>
        </w:rPr>
        <w:t>ский сельский Совет</w:t>
      </w:r>
      <w:proofErr w:type="gramEnd"/>
      <w:r w:rsidRPr="00D954F4">
        <w:rPr>
          <w:rFonts w:ascii="Arial" w:hAnsi="Arial" w:cs="Arial"/>
        </w:rPr>
        <w:t xml:space="preserve"> депутатов РЕШИЛ:</w:t>
      </w:r>
    </w:p>
    <w:p w:rsidR="001E2A9B" w:rsidRDefault="00A90826" w:rsidP="001E2A9B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Внести следующие изменения</w:t>
      </w:r>
      <w:r w:rsidR="002E2E8E">
        <w:rPr>
          <w:rFonts w:ascii="Arial" w:hAnsi="Arial" w:cs="Arial"/>
          <w:spacing w:val="-1"/>
        </w:rPr>
        <w:t xml:space="preserve"> и дополнения в решение Бородинского сельского Совета депутатов от 20.09.2021 № 10-52Р</w:t>
      </w:r>
      <w:r>
        <w:rPr>
          <w:rFonts w:ascii="Arial" w:hAnsi="Arial" w:cs="Arial"/>
          <w:spacing w:val="-1"/>
        </w:rPr>
        <w:t>:</w:t>
      </w:r>
    </w:p>
    <w:p w:rsidR="00A90826" w:rsidRDefault="00A90826" w:rsidP="00A90826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пункт 3 статьи 1 изложить в следующей редакции: « В опросе имеют право участвовать жители Бородинского сельсовета</w:t>
      </w:r>
      <w:proofErr w:type="gramStart"/>
      <w:r>
        <w:rPr>
          <w:rFonts w:ascii="Arial" w:hAnsi="Arial" w:cs="Arial"/>
          <w:spacing w:val="-1"/>
        </w:rPr>
        <w:t xml:space="preserve"> ,</w:t>
      </w:r>
      <w:proofErr w:type="gramEnd"/>
      <w:r>
        <w:rPr>
          <w:rFonts w:ascii="Arial" w:hAnsi="Arial" w:cs="Arial"/>
          <w:spacing w:val="-1"/>
        </w:rPr>
        <w:t xml:space="preserve"> обладающие избирательным правом.»</w:t>
      </w:r>
    </w:p>
    <w:p w:rsidR="00A90826" w:rsidRDefault="00A90826" w:rsidP="00A90826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п.п. 3 п.1 статьи  2  изложить в следующей редакции:</w:t>
      </w:r>
    </w:p>
    <w:p w:rsidR="00A90826" w:rsidRDefault="00A90826" w:rsidP="00A90826">
      <w:pPr>
        <w:pStyle w:val="Default"/>
        <w:numPr>
          <w:ilvl w:val="1"/>
          <w:numId w:val="1"/>
        </w:numPr>
        <w:spacing w:after="24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«3) вопрос о поддержке инициативного проекта</w:t>
      </w:r>
      <w:proofErr w:type="gramStart"/>
      <w:r>
        <w:rPr>
          <w:rFonts w:ascii="Arial" w:hAnsi="Arial" w:cs="Arial"/>
          <w:spacing w:val="-1"/>
        </w:rPr>
        <w:t>.»;</w:t>
      </w:r>
      <w:proofErr w:type="gramEnd"/>
    </w:p>
    <w:p w:rsidR="00A90826" w:rsidRDefault="00A90826" w:rsidP="00A90826">
      <w:pPr>
        <w:pStyle w:val="Default"/>
        <w:numPr>
          <w:ilvl w:val="1"/>
          <w:numId w:val="1"/>
        </w:numPr>
        <w:spacing w:after="240"/>
        <w:ind w:left="0" w:firstLine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п.1 статьи 6 изложить в следующей редакции: «</w:t>
      </w:r>
      <w:r w:rsidR="00BD37CC">
        <w:rPr>
          <w:rFonts w:ascii="Arial" w:hAnsi="Arial" w:cs="Arial"/>
          <w:spacing w:val="-1"/>
        </w:rPr>
        <w:t>1. Решение о назначении опроса принимается Бородинским сельским Советом депутатов не позднее 30 дней со дня поступления предложения 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Бородинский сельский Совет депутатов, то инициатива оформляется его решением о назначении опроса</w:t>
      </w:r>
      <w:proofErr w:type="gramStart"/>
      <w:r w:rsidR="00BD37CC">
        <w:rPr>
          <w:rFonts w:ascii="Arial" w:hAnsi="Arial" w:cs="Arial"/>
          <w:spacing w:val="-1"/>
        </w:rPr>
        <w:t>.».</w:t>
      </w:r>
      <w:proofErr w:type="gramEnd"/>
    </w:p>
    <w:p w:rsidR="008752F1" w:rsidRPr="002E2E8E" w:rsidRDefault="008752F1" w:rsidP="008752F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E2E8E">
        <w:rPr>
          <w:rFonts w:ascii="Arial" w:hAnsi="Arial" w:cs="Arial"/>
          <w:spacing w:val="-1"/>
          <w:sz w:val="24"/>
          <w:szCs w:val="24"/>
        </w:rPr>
        <w:t>1.5.</w:t>
      </w:r>
      <w:r w:rsidR="00AC48F1" w:rsidRPr="002E2E8E">
        <w:rPr>
          <w:rFonts w:ascii="Arial" w:hAnsi="Arial" w:cs="Arial"/>
          <w:spacing w:val="-1"/>
          <w:sz w:val="24"/>
          <w:szCs w:val="24"/>
        </w:rPr>
        <w:t xml:space="preserve"> пункт 3.1  статьи 6  изложить в следующей редакции: «</w:t>
      </w:r>
      <w:r w:rsidRPr="002E2E8E">
        <w:rPr>
          <w:rFonts w:ascii="Arial" w:eastAsia="Times New Roman" w:hAnsi="Arial" w:cs="Arial"/>
          <w:sz w:val="24"/>
          <w:szCs w:val="24"/>
        </w:rPr>
        <w:t xml:space="preserve">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</w:t>
      </w:r>
      <w:r w:rsidRPr="002E2E8E">
        <w:rPr>
          <w:rFonts w:ascii="Arial" w:eastAsia="Times New Roman" w:hAnsi="Arial" w:cs="Arial"/>
          <w:sz w:val="24"/>
          <w:szCs w:val="24"/>
        </w:rPr>
        <w:lastRenderedPageBreak/>
        <w:t>доведению до сведения жителей Бородинского сельсовета иным способом, предусмотренным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8752F1" w:rsidRPr="008752F1" w:rsidRDefault="008752F1" w:rsidP="008752F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752F1">
        <w:rPr>
          <w:rFonts w:ascii="Arial" w:eastAsia="Times New Roman" w:hAnsi="Arial" w:cs="Arial"/>
          <w:sz w:val="24"/>
          <w:szCs w:val="24"/>
        </w:rPr>
        <w:t>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BD37CC" w:rsidRPr="002E2E8E" w:rsidRDefault="008752F1" w:rsidP="008752F1">
      <w:pPr>
        <w:pStyle w:val="Default"/>
        <w:spacing w:after="240"/>
        <w:ind w:left="444"/>
        <w:jc w:val="both"/>
        <w:rPr>
          <w:rFonts w:ascii="Arial" w:hAnsi="Arial" w:cs="Arial"/>
          <w:spacing w:val="-1"/>
        </w:rPr>
      </w:pPr>
      <w:r w:rsidRPr="002E2E8E">
        <w:rPr>
          <w:rFonts w:ascii="Arial" w:hAnsi="Arial" w:cs="Arial"/>
          <w:spacing w:val="-1"/>
        </w:rPr>
        <w:t>1.6.</w:t>
      </w:r>
      <w:r w:rsidR="008A57A8" w:rsidRPr="002E2E8E">
        <w:rPr>
          <w:rFonts w:ascii="Arial" w:hAnsi="Arial" w:cs="Arial"/>
          <w:spacing w:val="-1"/>
        </w:rPr>
        <w:t xml:space="preserve"> В наименовании акта и в п.1 Акта после слов « дополнить словами в Бородинском сельсовете «опроса граждан»;</w:t>
      </w:r>
    </w:p>
    <w:p w:rsidR="008A57A8" w:rsidRPr="002E2E8E" w:rsidRDefault="008A57A8" w:rsidP="008752F1">
      <w:pPr>
        <w:pStyle w:val="Default"/>
        <w:spacing w:after="240"/>
        <w:ind w:left="444"/>
        <w:jc w:val="both"/>
        <w:rPr>
          <w:rFonts w:ascii="Arial" w:hAnsi="Arial" w:cs="Arial"/>
          <w:spacing w:val="-1"/>
        </w:rPr>
      </w:pPr>
      <w:r w:rsidRPr="002E2E8E">
        <w:rPr>
          <w:rFonts w:ascii="Arial" w:hAnsi="Arial" w:cs="Arial"/>
          <w:spacing w:val="-1"/>
        </w:rPr>
        <w:t>1.7. в пункте 2 статьи 1  Положения слово «вопросов» заменить словом «решений»;</w:t>
      </w:r>
    </w:p>
    <w:p w:rsidR="00ED6AF9" w:rsidRPr="002E2E8E" w:rsidRDefault="008A57A8" w:rsidP="00ED6AF9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E2E8E">
        <w:rPr>
          <w:rFonts w:ascii="Arial" w:hAnsi="Arial" w:cs="Arial"/>
          <w:spacing w:val="-1"/>
          <w:sz w:val="24"/>
          <w:szCs w:val="24"/>
        </w:rPr>
        <w:t>1.8. пункт 1 статьи 8 изложить в следующей редакции: «</w:t>
      </w:r>
      <w:r w:rsidR="00ED6AF9" w:rsidRPr="002E2E8E">
        <w:rPr>
          <w:rFonts w:ascii="Arial" w:eastAsia="Times New Roman" w:hAnsi="Arial" w:cs="Arial"/>
          <w:sz w:val="24"/>
          <w:szCs w:val="24"/>
        </w:rPr>
        <w:t>3. Комиссия:</w:t>
      </w:r>
    </w:p>
    <w:p w:rsidR="00ED6AF9" w:rsidRPr="00ED6AF9" w:rsidRDefault="00ED6AF9" w:rsidP="00ED6AF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D6AF9">
        <w:rPr>
          <w:rFonts w:ascii="Arial" w:eastAsia="Times New Roman" w:hAnsi="Arial" w:cs="Arial"/>
          <w:sz w:val="24"/>
          <w:szCs w:val="24"/>
        </w:rPr>
        <w:t>1) составляет списки участников опроса;</w:t>
      </w:r>
    </w:p>
    <w:p w:rsidR="00ED6AF9" w:rsidRPr="00ED6AF9" w:rsidRDefault="00ED6AF9" w:rsidP="00ED6AF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D6AF9">
        <w:rPr>
          <w:rFonts w:ascii="Arial" w:eastAsia="Times New Roman" w:hAnsi="Arial" w:cs="Arial"/>
          <w:sz w:val="24"/>
          <w:szCs w:val="24"/>
        </w:rPr>
        <w:t>2) обеспечивает изготовление опросных листов;</w:t>
      </w:r>
    </w:p>
    <w:p w:rsidR="00ED6AF9" w:rsidRPr="00ED6AF9" w:rsidRDefault="00ED6AF9" w:rsidP="00ED6AF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D6AF9">
        <w:rPr>
          <w:rFonts w:ascii="Arial" w:eastAsia="Times New Roman" w:hAnsi="Arial" w:cs="Arial"/>
          <w:sz w:val="24"/>
          <w:szCs w:val="24"/>
        </w:rPr>
        <w:t>3) организует проведение опроса;</w:t>
      </w:r>
    </w:p>
    <w:p w:rsidR="00ED6AF9" w:rsidRPr="00ED6AF9" w:rsidRDefault="00ED6AF9" w:rsidP="00ED6AF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D6AF9">
        <w:rPr>
          <w:rFonts w:ascii="Arial" w:eastAsia="Times New Roman" w:hAnsi="Arial" w:cs="Arial"/>
          <w:sz w:val="24"/>
          <w:szCs w:val="24"/>
        </w:rPr>
        <w:t>4) определяет и направляет в представительный орган муниципального образования результаты опроса;</w:t>
      </w:r>
    </w:p>
    <w:p w:rsidR="00ED6AF9" w:rsidRPr="002E2E8E" w:rsidRDefault="00ED6AF9" w:rsidP="00ED6AF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D6AF9">
        <w:rPr>
          <w:rFonts w:ascii="Arial" w:eastAsia="Times New Roman" w:hAnsi="Arial" w:cs="Arial"/>
          <w:sz w:val="24"/>
          <w:szCs w:val="24"/>
        </w:rPr>
        <w:t>5) осуществляет иные полномочия в соответствии с Законом</w:t>
      </w:r>
      <w:r w:rsidRPr="002E2E8E">
        <w:rPr>
          <w:rFonts w:ascii="Arial" w:eastAsia="Times New Roman" w:hAnsi="Arial" w:cs="Arial"/>
          <w:sz w:val="24"/>
          <w:szCs w:val="24"/>
        </w:rPr>
        <w:t xml:space="preserve"> Красноярского края  от 10.12.2020 № 104541 «Об отдельных вопросах назначения и проведения опроса граждан в муниципальных образованиях Красноярского края», Уставом Бородинского сельсовета и (или) решением Бородинского сельского Совета депутатов</w:t>
      </w:r>
      <w:proofErr w:type="gramStart"/>
      <w:r w:rsidRPr="002E2E8E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ED6AF9" w:rsidRPr="00ED6AF9" w:rsidRDefault="00ED6AF9" w:rsidP="00ED6AF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E2E8E">
        <w:rPr>
          <w:rFonts w:ascii="Arial" w:eastAsia="Times New Roman" w:hAnsi="Arial" w:cs="Arial"/>
          <w:sz w:val="24"/>
          <w:szCs w:val="24"/>
        </w:rPr>
        <w:t>1.9.  в пункте 5 статьи 8  слова «результатов рассмотрения опроса уполномоченным  должностным лицом или органом местного самоуправления» заменить словами</w:t>
      </w:r>
      <w:r w:rsidR="00877FF9" w:rsidRPr="002E2E8E">
        <w:rPr>
          <w:rFonts w:ascii="Arial" w:eastAsia="Times New Roman" w:hAnsi="Arial" w:cs="Arial"/>
          <w:sz w:val="24"/>
          <w:szCs w:val="24"/>
        </w:rPr>
        <w:t xml:space="preserve"> «итогов рассмотрения результатов опроса органами (должностными лицами) местного самоуправления, органами  государственной власти края, в ведении которых находится вопрос, по которому выявлено мнение населения в результате проведенного опроса».</w:t>
      </w:r>
      <w:r w:rsidRPr="00ED6AF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A57A8" w:rsidRPr="002E2E8E" w:rsidRDefault="008A57A8" w:rsidP="008752F1">
      <w:pPr>
        <w:pStyle w:val="Default"/>
        <w:spacing w:after="240"/>
        <w:ind w:left="444"/>
        <w:jc w:val="both"/>
        <w:rPr>
          <w:rFonts w:ascii="Arial" w:hAnsi="Arial" w:cs="Arial"/>
          <w:spacing w:val="-1"/>
        </w:rPr>
      </w:pPr>
    </w:p>
    <w:p w:rsidR="001E2A9B" w:rsidRPr="002E2E8E" w:rsidRDefault="001E2A9B" w:rsidP="002E2E8E">
      <w:pPr>
        <w:pStyle w:val="Default"/>
        <w:numPr>
          <w:ilvl w:val="0"/>
          <w:numId w:val="1"/>
        </w:numPr>
        <w:spacing w:after="240"/>
        <w:ind w:firstLine="567"/>
        <w:jc w:val="both"/>
        <w:rPr>
          <w:rFonts w:ascii="Arial" w:hAnsi="Arial" w:cs="Arial"/>
          <w:spacing w:val="-1"/>
        </w:rPr>
      </w:pPr>
      <w:proofErr w:type="gramStart"/>
      <w:r w:rsidRPr="002E2E8E">
        <w:rPr>
          <w:rFonts w:ascii="Arial" w:hAnsi="Arial" w:cs="Arial"/>
          <w:spacing w:val="-1"/>
        </w:rPr>
        <w:t>Контроль за</w:t>
      </w:r>
      <w:proofErr w:type="gramEnd"/>
      <w:r w:rsidRPr="002E2E8E">
        <w:rPr>
          <w:rFonts w:ascii="Arial" w:hAnsi="Arial" w:cs="Arial"/>
          <w:spacing w:val="-1"/>
        </w:rPr>
        <w:t xml:space="preserve"> исполнением настоящего решения возложить на председателя Бородинского сельского Совета депутатов Краеву Т.А.</w:t>
      </w:r>
    </w:p>
    <w:p w:rsidR="001E2A9B" w:rsidRPr="002E2E8E" w:rsidRDefault="001E2A9B" w:rsidP="002E2E8E">
      <w:pPr>
        <w:pStyle w:val="Default"/>
        <w:numPr>
          <w:ilvl w:val="0"/>
          <w:numId w:val="1"/>
        </w:numPr>
        <w:spacing w:after="240"/>
        <w:ind w:firstLine="567"/>
        <w:jc w:val="both"/>
        <w:rPr>
          <w:rFonts w:ascii="Arial" w:hAnsi="Arial" w:cs="Arial"/>
          <w:spacing w:val="-1"/>
        </w:rPr>
      </w:pPr>
      <w:r w:rsidRPr="002E2E8E">
        <w:rPr>
          <w:rFonts w:ascii="Arial" w:hAnsi="Arial" w:cs="Arial"/>
          <w:spacing w:val="-1"/>
        </w:rPr>
        <w:t>Решение вступает в силу после опубликования в периодическом печатном издании «Бородинский сельский вестник».</w:t>
      </w:r>
    </w:p>
    <w:p w:rsidR="001E2A9B" w:rsidRPr="002E2E8E" w:rsidRDefault="001E2A9B" w:rsidP="001E2A9B">
      <w:pPr>
        <w:pStyle w:val="a3"/>
        <w:shd w:val="clear" w:color="auto" w:fill="FFFFFF"/>
        <w:spacing w:before="298" w:line="312" w:lineRule="exact"/>
        <w:ind w:right="53"/>
        <w:jc w:val="both"/>
        <w:rPr>
          <w:rFonts w:eastAsia="Times New Roman"/>
          <w:sz w:val="24"/>
          <w:szCs w:val="24"/>
        </w:rPr>
      </w:pPr>
    </w:p>
    <w:p w:rsidR="001E2A9B" w:rsidRPr="002E2E8E" w:rsidRDefault="001E2A9B" w:rsidP="001E2A9B">
      <w:pPr>
        <w:pStyle w:val="ConsPlusNonformat"/>
        <w:rPr>
          <w:rFonts w:ascii="Arial" w:hAnsi="Arial" w:cs="Arial"/>
          <w:sz w:val="24"/>
          <w:szCs w:val="24"/>
        </w:rPr>
      </w:pPr>
    </w:p>
    <w:p w:rsidR="001E2A9B" w:rsidRPr="004310A1" w:rsidRDefault="001E2A9B" w:rsidP="001E2A9B">
      <w:pPr>
        <w:pStyle w:val="ConsPlusNonformat"/>
        <w:rPr>
          <w:rFonts w:ascii="Arial" w:hAnsi="Arial" w:cs="Arial"/>
          <w:sz w:val="24"/>
          <w:szCs w:val="24"/>
        </w:rPr>
      </w:pPr>
      <w:r w:rsidRPr="004310A1">
        <w:rPr>
          <w:rFonts w:ascii="Arial" w:hAnsi="Arial" w:cs="Arial"/>
          <w:sz w:val="24"/>
          <w:szCs w:val="24"/>
        </w:rPr>
        <w:t xml:space="preserve">Глава Бородинского сельсовета       </w:t>
      </w:r>
      <w:r w:rsidRPr="004310A1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8361CA">
        <w:rPr>
          <w:rFonts w:ascii="Arial" w:hAnsi="Arial" w:cs="Arial"/>
          <w:sz w:val="24"/>
          <w:szCs w:val="24"/>
        </w:rPr>
        <w:t xml:space="preserve">    </w:t>
      </w:r>
      <w:r w:rsidRPr="004310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310A1">
        <w:rPr>
          <w:rFonts w:ascii="Arial" w:hAnsi="Arial" w:cs="Arial"/>
          <w:sz w:val="24"/>
          <w:szCs w:val="24"/>
        </w:rPr>
        <w:t xml:space="preserve">  В.А. Грушкин</w:t>
      </w:r>
    </w:p>
    <w:p w:rsidR="001E2A9B" w:rsidRDefault="001E2A9B" w:rsidP="001E2A9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E2A9B" w:rsidRDefault="001E2A9B" w:rsidP="001E2A9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E2A9B" w:rsidRDefault="001E2A9B" w:rsidP="001E2A9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E2A9B" w:rsidRPr="004310A1" w:rsidRDefault="001E2A9B" w:rsidP="001E2A9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310A1">
        <w:rPr>
          <w:rFonts w:ascii="Arial" w:hAnsi="Arial" w:cs="Arial"/>
          <w:sz w:val="24"/>
          <w:szCs w:val="24"/>
        </w:rPr>
        <w:t>Председатель</w:t>
      </w:r>
    </w:p>
    <w:p w:rsidR="001E2A9B" w:rsidRPr="004310A1" w:rsidRDefault="001E2A9B" w:rsidP="001E2A9B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4310A1">
        <w:rPr>
          <w:rFonts w:ascii="Arial" w:hAnsi="Arial" w:cs="Arial"/>
          <w:sz w:val="24"/>
          <w:szCs w:val="24"/>
        </w:rPr>
        <w:t>Бородинского сельского Совета депутатов</w:t>
      </w:r>
      <w:r w:rsidRPr="004310A1">
        <w:rPr>
          <w:rFonts w:ascii="Arial" w:hAnsi="Arial" w:cs="Arial"/>
          <w:sz w:val="24"/>
          <w:szCs w:val="24"/>
        </w:rPr>
        <w:tab/>
        <w:t xml:space="preserve">      </w:t>
      </w:r>
      <w:r w:rsidRPr="004310A1">
        <w:rPr>
          <w:rFonts w:ascii="Arial" w:hAnsi="Arial" w:cs="Arial"/>
          <w:sz w:val="24"/>
          <w:szCs w:val="24"/>
        </w:rPr>
        <w:tab/>
        <w:t xml:space="preserve">      </w:t>
      </w:r>
      <w:r w:rsidR="008361CA">
        <w:rPr>
          <w:rFonts w:ascii="Arial" w:hAnsi="Arial" w:cs="Arial"/>
          <w:sz w:val="24"/>
          <w:szCs w:val="24"/>
        </w:rPr>
        <w:t xml:space="preserve">    </w:t>
      </w:r>
      <w:r w:rsidRPr="004310A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310A1">
        <w:rPr>
          <w:rFonts w:ascii="Arial" w:hAnsi="Arial" w:cs="Arial"/>
          <w:sz w:val="24"/>
          <w:szCs w:val="24"/>
        </w:rPr>
        <w:t>Т.А.Краева</w:t>
      </w:r>
    </w:p>
    <w:p w:rsidR="005E3C48" w:rsidRDefault="005E3C48"/>
    <w:sectPr w:rsidR="005E3C48" w:rsidSect="008563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2DCA"/>
    <w:multiLevelType w:val="multilevel"/>
    <w:tmpl w:val="69544F72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A9B"/>
    <w:rsid w:val="00103561"/>
    <w:rsid w:val="001E2A9B"/>
    <w:rsid w:val="002E2E8E"/>
    <w:rsid w:val="005E3C48"/>
    <w:rsid w:val="008361CA"/>
    <w:rsid w:val="00856329"/>
    <w:rsid w:val="008752F1"/>
    <w:rsid w:val="00877FF9"/>
    <w:rsid w:val="008A57A8"/>
    <w:rsid w:val="009B0B41"/>
    <w:rsid w:val="00A67F97"/>
    <w:rsid w:val="00A90826"/>
    <w:rsid w:val="00AC48F1"/>
    <w:rsid w:val="00BD37CC"/>
    <w:rsid w:val="00ED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E2A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E2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2021-12-17T06:40:00Z</cp:lastPrinted>
  <dcterms:created xsi:type="dcterms:W3CDTF">2021-12-11T09:18:00Z</dcterms:created>
  <dcterms:modified xsi:type="dcterms:W3CDTF">2021-12-17T06:44:00Z</dcterms:modified>
</cp:coreProperties>
</file>